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B77E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66138736" wp14:editId="16370F9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3B56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22D30E90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CE532" wp14:editId="5BD19FDB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0450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3A0C3E77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68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:rsidR="00A74637" w:rsidRDefault="00A74637" w:rsidP="00A74637">
                      <w:pPr>
                        <w:jc w:val="center"/>
                      </w:pPr>
                    </w:p>
                    <w:p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E26642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2979B171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0D1E375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99101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70C477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15E894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3CA97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3D226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91CCA6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C59F9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95207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0E6D22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8CFB7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98440C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775A33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CCC33A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6E9A086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181FDF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28B665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E2A1AD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9615AE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FBD2DC7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BFDC2B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A6E2CE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FC97102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91E3F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2E2545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5175E5ED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11B7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B867CFD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345065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02A42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75FDA44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122FAD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76BBA60F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17DE96B6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32B04272" w14:textId="77777777" w:rsidTr="00A374AD">
        <w:trPr>
          <w:trHeight w:val="454"/>
        </w:trPr>
        <w:tc>
          <w:tcPr>
            <w:tcW w:w="2784" w:type="dxa"/>
          </w:tcPr>
          <w:p w14:paraId="514885D4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14:paraId="6642FB51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727BF4F2" w14:textId="77777777" w:rsidTr="00A374AD">
        <w:trPr>
          <w:trHeight w:val="454"/>
        </w:trPr>
        <w:tc>
          <w:tcPr>
            <w:tcW w:w="2784" w:type="dxa"/>
          </w:tcPr>
          <w:p w14:paraId="2EF1D819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14:paraId="0EFBF1E7" w14:textId="77777777" w:rsidR="00A74637" w:rsidRPr="00873B1B" w:rsidRDefault="00F07E21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Zwijndrecht Atletiek Team</w:t>
            </w:r>
          </w:p>
        </w:tc>
      </w:tr>
      <w:tr w:rsidR="00A74637" w:rsidRPr="00873B1B" w14:paraId="4253A87A" w14:textId="77777777" w:rsidTr="00A374AD">
        <w:trPr>
          <w:trHeight w:val="454"/>
        </w:trPr>
        <w:tc>
          <w:tcPr>
            <w:tcW w:w="2784" w:type="dxa"/>
          </w:tcPr>
          <w:p w14:paraId="1870D37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14:paraId="3B6C3C57" w14:textId="77777777" w:rsidR="00A74637" w:rsidRPr="00873B1B" w:rsidRDefault="00F07E21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Wouter Vanden Bergh</w:t>
            </w:r>
          </w:p>
        </w:tc>
      </w:tr>
      <w:tr w:rsidR="00A74637" w:rsidRPr="00873B1B" w14:paraId="431D95F8" w14:textId="77777777" w:rsidTr="00A374AD">
        <w:trPr>
          <w:trHeight w:val="454"/>
        </w:trPr>
        <w:tc>
          <w:tcPr>
            <w:tcW w:w="2784" w:type="dxa"/>
          </w:tcPr>
          <w:p w14:paraId="1E73261E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14:paraId="4289FF8D" w14:textId="77777777" w:rsidR="00A74637" w:rsidRPr="00873B1B" w:rsidRDefault="00F07E21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Heirbaan 78, 2070 Zwijndrecht</w:t>
            </w:r>
          </w:p>
        </w:tc>
      </w:tr>
      <w:tr w:rsidR="00A74637" w:rsidRPr="00873B1B" w14:paraId="6C3BFC03" w14:textId="77777777" w:rsidTr="00A374AD">
        <w:trPr>
          <w:trHeight w:val="454"/>
        </w:trPr>
        <w:tc>
          <w:tcPr>
            <w:tcW w:w="2784" w:type="dxa"/>
          </w:tcPr>
          <w:p w14:paraId="610F2B73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14:paraId="1E02CB3F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3BB646FF" w14:textId="77777777" w:rsidTr="00A374AD">
        <w:trPr>
          <w:trHeight w:val="454"/>
        </w:trPr>
        <w:tc>
          <w:tcPr>
            <w:tcW w:w="2784" w:type="dxa"/>
          </w:tcPr>
          <w:p w14:paraId="543FEDE8" w14:textId="77777777"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14:paraId="3396CFFF" w14:textId="77777777" w:rsidR="00A74637" w:rsidRPr="00873B1B" w:rsidRDefault="00C9088C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</w:t>
            </w:r>
            <w:r w:rsidR="00F07E21">
              <w:rPr>
                <w:rFonts w:ascii="Trebuchet MS" w:hAnsi="Trebuchet MS"/>
              </w:rPr>
              <w:t>/2017</w:t>
            </w:r>
            <w:r w:rsidRPr="00873B1B">
              <w:rPr>
                <w:rFonts w:ascii="Trebuchet MS" w:hAnsi="Trebuchet MS"/>
              </w:rPr>
              <w:t xml:space="preserve">        tot en met      31/10/</w:t>
            </w:r>
            <w:r w:rsidR="00F07E21">
              <w:rPr>
                <w:rFonts w:ascii="Trebuchet MS" w:hAnsi="Trebuchet MS"/>
              </w:rPr>
              <w:t>2018</w:t>
            </w:r>
          </w:p>
        </w:tc>
      </w:tr>
      <w:tr w:rsidR="00873B1B" w:rsidRPr="00873B1B" w14:paraId="40B40A86" w14:textId="77777777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14:paraId="5ACE8AEA" w14:textId="77777777"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F07E21">
              <w:rPr>
                <w:rFonts w:ascii="Trebuchet MS" w:hAnsi="Trebuchet MS"/>
                <w:strike/>
              </w:rPr>
              <w:t>Gezinslidmaatschap    /</w:t>
            </w:r>
            <w:r w:rsidRPr="00873B1B">
              <w:rPr>
                <w:rFonts w:ascii="Trebuchet MS" w:hAnsi="Trebuchet MS"/>
              </w:rPr>
              <w:t xml:space="preserve">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20584D8E" w14:textId="77777777" w:rsidTr="00A374AD">
        <w:trPr>
          <w:trHeight w:val="454"/>
        </w:trPr>
        <w:tc>
          <w:tcPr>
            <w:tcW w:w="2784" w:type="dxa"/>
          </w:tcPr>
          <w:p w14:paraId="56049683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14:paraId="090F05A5" w14:textId="77777777"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</w:t>
            </w:r>
            <w:bookmarkStart w:id="0" w:name="_GoBack"/>
            <w:bookmarkEnd w:id="0"/>
            <w:r w:rsidRPr="00873B1B">
              <w:rPr>
                <w:rFonts w:ascii="Trebuchet MS" w:hAnsi="Trebuchet MS"/>
              </w:rPr>
              <w:t>EK</w:t>
            </w:r>
          </w:p>
        </w:tc>
      </w:tr>
      <w:tr w:rsidR="00A74637" w:rsidRPr="00873B1B" w14:paraId="791254B8" w14:textId="77777777" w:rsidTr="00A374AD">
        <w:trPr>
          <w:trHeight w:val="454"/>
        </w:trPr>
        <w:tc>
          <w:tcPr>
            <w:tcW w:w="2784" w:type="dxa"/>
          </w:tcPr>
          <w:p w14:paraId="76A4066B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14:paraId="0D971BCE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A70BFD7" w14:textId="77777777" w:rsidTr="00A374AD">
        <w:trPr>
          <w:trHeight w:val="454"/>
        </w:trPr>
        <w:tc>
          <w:tcPr>
            <w:tcW w:w="2784" w:type="dxa"/>
          </w:tcPr>
          <w:p w14:paraId="4F492176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14:paraId="43958734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327C6ECD" w14:textId="77777777" w:rsidR="00A74637" w:rsidRPr="00873B1B" w:rsidRDefault="00873B1B" w:rsidP="00A74637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</w:rPr>
        <w:tab/>
      </w:r>
    </w:p>
    <w:p w14:paraId="6AB38430" w14:textId="77777777" w:rsidR="00050E7A" w:rsidRPr="00873B1B" w:rsidRDefault="00A74637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club</w:t>
      </w:r>
      <w:r w:rsidRPr="00873B1B">
        <w:rPr>
          <w:rFonts w:ascii="Trebuchet MS" w:hAnsi="Trebuchet MS"/>
          <w:b/>
          <w:color w:val="32327D"/>
          <w:sz w:val="24"/>
          <w:szCs w:val="24"/>
        </w:rPr>
        <w:tab/>
        <w:t>Handtekening rechthebbende</w:t>
      </w:r>
    </w:p>
    <w:p w14:paraId="03E31DDA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AFCE3B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12B82A03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E3082B7" w14:textId="77777777" w:rsidR="00A74637" w:rsidRPr="00873B1B" w:rsidRDefault="00C9088C" w:rsidP="00A74637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  <w:b/>
          <w:color w:val="32327D"/>
          <w:sz w:val="24"/>
          <w:szCs w:val="24"/>
        </w:rPr>
        <w:t xml:space="preserve">                           </w:t>
      </w:r>
      <w:r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873B1B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50E7A"/>
    <w:rsid w:val="000D3679"/>
    <w:rsid w:val="001E2623"/>
    <w:rsid w:val="00343C05"/>
    <w:rsid w:val="00873B1B"/>
    <w:rsid w:val="00A374AD"/>
    <w:rsid w:val="00A74637"/>
    <w:rsid w:val="00C9088C"/>
    <w:rsid w:val="00F07E21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D60A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8504-84FE-4897-8860-7D78024D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Olivier Peeters</cp:lastModifiedBy>
  <cp:revision>2</cp:revision>
  <cp:lastPrinted>2016-12-13T12:43:00Z</cp:lastPrinted>
  <dcterms:created xsi:type="dcterms:W3CDTF">2017-11-14T20:38:00Z</dcterms:created>
  <dcterms:modified xsi:type="dcterms:W3CDTF">2017-11-14T20:38:00Z</dcterms:modified>
</cp:coreProperties>
</file>